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7777777"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 ELEKTROMAGNETINIŲ DEBITOMAČIŲ IR KT. 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1A7F598A" w14:textId="77777777" w:rsidR="0048339C" w:rsidRPr="0048339C" w:rsidRDefault="0048339C" w:rsidP="0048339C">
      <w:pPr>
        <w:spacing w:after="0" w:line="240" w:lineRule="auto"/>
        <w:jc w:val="center"/>
        <w:rPr>
          <w:rFonts w:ascii="Calibri Light" w:eastAsia="Times New Roman" w:hAnsi="Calibri Light" w:cs="Calibri Light"/>
          <w:b/>
          <w:sz w:val="22"/>
          <w:szCs w:val="22"/>
          <w:u w:val="single"/>
        </w:rPr>
      </w:pPr>
      <w:r w:rsidRPr="0048339C">
        <w:rPr>
          <w:rFonts w:ascii="Calibri Light" w:eastAsia="Times New Roman" w:hAnsi="Calibri Light" w:cs="Calibri Light"/>
          <w:b/>
          <w:sz w:val="22"/>
          <w:szCs w:val="22"/>
          <w:u w:val="single"/>
        </w:rPr>
        <w:t>VII PIRKIMO DALIS „MASĖS MATAVIMO PRIEMONIŲ, MUFELINĖS KROSNELĖS KLIBRAVIMAS IR PATIKRA“</w:t>
      </w:r>
    </w:p>
    <w:p w14:paraId="1C7DC9D2" w14:textId="77777777" w:rsidR="00E016DB" w:rsidRDefault="00E016DB" w:rsidP="001C3FB9">
      <w:pPr>
        <w:spacing w:after="0" w:line="240" w:lineRule="auto"/>
        <w:jc w:val="center"/>
        <w:rPr>
          <w:rFonts w:ascii="Calibri Light" w:hAnsi="Calibri Light" w:cs="Calibri Light"/>
          <w:b/>
          <w:caps/>
          <w:sz w:val="22"/>
          <w:szCs w:val="22"/>
        </w:rPr>
      </w:pP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6EB50071"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w:t>
      </w:r>
      <w:r w:rsidR="0048339C">
        <w:rPr>
          <w:rFonts w:ascii="Calibri Light" w:hAnsi="Calibri Light" w:cs="Calibri Light"/>
          <w:sz w:val="22"/>
          <w:szCs w:val="22"/>
        </w:rPr>
        <w:t>7</w:t>
      </w:r>
      <w:r w:rsidR="00E016DB">
        <w:rPr>
          <w:rFonts w:ascii="Calibri Light" w:hAnsi="Calibri Light" w:cs="Calibri Light"/>
          <w:sz w:val="22"/>
          <w:szCs w:val="22"/>
        </w:rPr>
        <w:t xml:space="preserve">-os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E6A48"/>
    <w:rsid w:val="00403372"/>
    <w:rsid w:val="0044509C"/>
    <w:rsid w:val="00451170"/>
    <w:rsid w:val="004605A6"/>
    <w:rsid w:val="0048339C"/>
    <w:rsid w:val="00490EC5"/>
    <w:rsid w:val="004D5D48"/>
    <w:rsid w:val="0050329B"/>
    <w:rsid w:val="005522A6"/>
    <w:rsid w:val="005B2B0C"/>
    <w:rsid w:val="005B3B1A"/>
    <w:rsid w:val="005B4AF0"/>
    <w:rsid w:val="005B5861"/>
    <w:rsid w:val="005C44FA"/>
    <w:rsid w:val="006151CE"/>
    <w:rsid w:val="00690683"/>
    <w:rsid w:val="006B329A"/>
    <w:rsid w:val="006E1FF9"/>
    <w:rsid w:val="0074009E"/>
    <w:rsid w:val="0075049F"/>
    <w:rsid w:val="00752E07"/>
    <w:rsid w:val="007968CC"/>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C17615"/>
    <w:rsid w:val="00C30D66"/>
    <w:rsid w:val="00C83754"/>
    <w:rsid w:val="00CB5614"/>
    <w:rsid w:val="00D009F5"/>
    <w:rsid w:val="00D17E11"/>
    <w:rsid w:val="00D5144F"/>
    <w:rsid w:val="00D74657"/>
    <w:rsid w:val="00DB7A43"/>
    <w:rsid w:val="00DC6F95"/>
    <w:rsid w:val="00DF06B0"/>
    <w:rsid w:val="00DF510D"/>
    <w:rsid w:val="00E016DB"/>
    <w:rsid w:val="00E265CA"/>
    <w:rsid w:val="00E70629"/>
    <w:rsid w:val="00EE4BDC"/>
    <w:rsid w:val="00FA480D"/>
    <w:rsid w:val="00FE7EDB"/>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2.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4828</Words>
  <Characters>2752</Characters>
  <Application>Microsoft Office Word</Application>
  <DocSecurity>0</DocSecurity>
  <Lines>22</Lines>
  <Paragraphs>15</Paragraphs>
  <ScaleCrop>false</ScaleCrop>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73</cp:revision>
  <dcterms:created xsi:type="dcterms:W3CDTF">2023-09-21T06:47:00Z</dcterms:created>
  <dcterms:modified xsi:type="dcterms:W3CDTF">2025-03-03T05:51:00Z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